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0"/>
          <w:numId w:val="1"/>
        </w:numPr>
        <w:tabs>
          <w:tab w:pos="1652" w:val="left" w:leader="none"/>
        </w:tabs>
        <w:spacing w:line="311" w:lineRule="exact" w:before="82" w:after="0"/>
        <w:ind w:left="1651" w:right="0" w:hanging="361"/>
        <w:jc w:val="left"/>
        <w:rPr>
          <w:sz w:val="14"/>
        </w:rPr>
      </w:pPr>
      <w:r>
        <w:rPr>
          <w:color w:val="231F1F"/>
        </w:rPr>
        <w:t>ÑAØO PHAÙ ÑAÁT</w:t>
      </w:r>
      <w:r>
        <w:rPr>
          <w:color w:val="231F1F"/>
          <w:spacing w:val="-1"/>
        </w:rPr>
        <w:t> </w:t>
      </w:r>
      <w:r>
        <w:rPr>
          <w:color w:val="231F1F"/>
          <w:position w:val="8"/>
          <w:sz w:val="14"/>
        </w:rPr>
        <w:t>54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98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720"/>
      </w:pPr>
      <w:r>
        <w:rPr>
          <w:color w:val="231F1F"/>
        </w:rPr>
        <w:t>Moät thôøi, Ñöùc Phaät ôû thaønh Khoaùng daõ. Baáy giôø nhoùm saùu Tyø- kheo vì Ñöùc Phaät söûa chöõa giaûng ñöôøng, ñaøo ñaát xung quanh giaûng ñöôøng</w:t>
      </w:r>
      <w:r>
        <w:rPr>
          <w:color w:val="231F1F"/>
          <w:position w:val="8"/>
          <w:sz w:val="14"/>
        </w:rPr>
        <w:t>55</w:t>
      </w:r>
      <w:r>
        <w:rPr>
          <w:color w:val="231F1F"/>
        </w:rPr>
        <w:t>. Caùc cö só thaáy cheâ bai: Sa-moân Thích töû khoâng bieát xaáu hoå, ñoaïn maïng soáng cuûa keû khaùc; beân ngoaøi töï xöng laø ta bieát chaùnh phaùp, cöù xem vieäc hoâm nay, coù gì laø chaùnh phaùp? Töï mình ñaøo ñaát, ñoaïn maïng soáng cuûa caùc loaøi khaùc!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nghe, trong soá ñoù coù vò thieåu duïc tri tuùc, soáng haïnh ñaàu ñaø, öa hoïc giôùi, bieát taøm quyù, khieån traùch nhoùm saùu Tyø-kheo: Sao vì Ñöùc Phaät söûa chöõa giaûng ñöôøng maø laïi töï tay ñaøo ñaát ñeå caùc tröôûng giaû cô hieàm?</w:t>
      </w:r>
    </w:p>
    <w:p>
      <w:pPr>
        <w:pStyle w:val="BodyText"/>
        <w:spacing w:line="220" w:lineRule="auto"/>
        <w:ind w:right="719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duøng voâ soá phöông tieän quôû traùch nhoùm saùu Tyø-kheo: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4"/>
          <w:sz w:val="24"/>
        </w:rPr>
        <w:t>laøm </w:t>
      </w:r>
      <w:r>
        <w:rPr>
          <w:color w:val="231F1F"/>
          <w:sz w:val="24"/>
        </w:rPr>
        <w:t>ñieàu khoâng neân laøm. Sao laïi töï mình ñaøo ñaát, khieán cho caùc tröôûng giaû cô hieàm?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kheo, roài baûo caùc Tyø-kheo: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Ñaây laø ngöôøi si, laø nôi troàng nhieàu gioáng höõu laäu, laø keû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giôùi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goàm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möôøi cuù nghóa, cho ñeán caâu chaùnh phaùp toàn taïi laâu daøi.</w:t>
      </w:r>
    </w:p>
    <w:p>
      <w:pPr>
        <w:pStyle w:val="BodyText"/>
        <w:spacing w:line="264" w:lineRule="exact"/>
        <w:ind w:left="1857" w:firstLine="0"/>
      </w:pPr>
      <w:r>
        <w:rPr>
          <w:color w:val="231F1F"/>
        </w:rPr>
        <w:t>Muoán noùi giôùi neân noùi nhö vaày:</w:t>
      </w:r>
    </w:p>
    <w:p>
      <w:pPr>
        <w:pStyle w:val="Heading1"/>
        <w:rPr>
          <w:i/>
        </w:rPr>
      </w:pPr>
      <w:r>
        <w:rPr>
          <w:i/>
          <w:color w:val="231F1F"/>
        </w:rPr>
        <w:t>Tyø-kheo naøo, töï tay ñaøo ñaát, Ba-daät-ñeà.</w:t>
      </w:r>
    </w:p>
    <w:p>
      <w:pPr>
        <w:pStyle w:val="BodyText"/>
        <w:spacing w:line="298" w:lineRule="exact"/>
        <w:ind w:left="1857" w:firstLine="0"/>
      </w:pPr>
      <w:r>
        <w:rPr>
          <w:color w:val="231F1F"/>
        </w:rPr>
        <w:t>Theá Toân vì caùc Tyø-kheo kieát giôùi nhö vaäy.</w:t>
      </w:r>
    </w:p>
    <w:p>
      <w:pPr>
        <w:pStyle w:val="BodyText"/>
        <w:spacing w:line="220" w:lineRule="auto" w:before="4"/>
        <w:ind w:right="719"/>
      </w:pPr>
      <w:r>
        <w:rPr>
          <w:color w:val="231F1F"/>
        </w:rPr>
        <w:t>Baáy giôø, nhoùm saùu Tyø-kheo söûa chöõa giaûng ñöôøng, chæ sai ngöôøi ñaøo</w:t>
      </w:r>
      <w:r>
        <w:rPr>
          <w:color w:val="231F1F"/>
          <w:spacing w:val="-11"/>
        </w:rPr>
        <w:t> </w:t>
      </w:r>
      <w:r>
        <w:rPr>
          <w:color w:val="231F1F"/>
        </w:rPr>
        <w:t>ñaát,</w:t>
      </w:r>
      <w:r>
        <w:rPr>
          <w:color w:val="231F1F"/>
          <w:spacing w:val="-11"/>
        </w:rPr>
        <w:t> </w:t>
      </w:r>
      <w:r>
        <w:rPr>
          <w:color w:val="231F1F"/>
        </w:rPr>
        <w:t>baûo:</w:t>
      </w:r>
      <w:r>
        <w:rPr>
          <w:color w:val="231F1F"/>
          <w:spacing w:val="-11"/>
        </w:rPr>
        <w:t> </w:t>
      </w:r>
      <w:r>
        <w:rPr>
          <w:color w:val="231F1F"/>
        </w:rPr>
        <w:t>Ñaøo</w:t>
      </w:r>
      <w:r>
        <w:rPr>
          <w:color w:val="231F1F"/>
          <w:spacing w:val="-11"/>
        </w:rPr>
        <w:t> </w:t>
      </w:r>
      <w:r>
        <w:rPr>
          <w:color w:val="231F1F"/>
        </w:rPr>
        <w:t>choã</w:t>
      </w:r>
      <w:r>
        <w:rPr>
          <w:color w:val="231F1F"/>
          <w:spacing w:val="-11"/>
        </w:rPr>
        <w:t> </w:t>
      </w:r>
      <w:r>
        <w:rPr>
          <w:color w:val="231F1F"/>
        </w:rPr>
        <w:t>naøy,</w:t>
      </w:r>
      <w:r>
        <w:rPr>
          <w:color w:val="231F1F"/>
          <w:spacing w:val="-11"/>
        </w:rPr>
        <w:t> </w:t>
      </w:r>
      <w:r>
        <w:rPr>
          <w:color w:val="231F1F"/>
        </w:rPr>
        <w:t>boû</w:t>
      </w:r>
      <w:r>
        <w:rPr>
          <w:color w:val="231F1F"/>
          <w:spacing w:val="-11"/>
        </w:rPr>
        <w:t> </w:t>
      </w:r>
      <w:r>
        <w:rPr>
          <w:color w:val="231F1F"/>
        </w:rPr>
        <w:t>choã</w:t>
      </w:r>
      <w:r>
        <w:rPr>
          <w:color w:val="231F1F"/>
          <w:spacing w:val="-11"/>
        </w:rPr>
        <w:t> </w:t>
      </w:r>
      <w:r>
        <w:rPr>
          <w:color w:val="231F1F"/>
        </w:rPr>
        <w:t>naøy.</w:t>
      </w:r>
      <w:r>
        <w:rPr>
          <w:color w:val="231F1F"/>
          <w:spacing w:val="-11"/>
        </w:rPr>
        <w:t> </w:t>
      </w:r>
      <w:r>
        <w:rPr>
          <w:color w:val="231F1F"/>
        </w:rPr>
        <w:t>Caùc</w:t>
      </w:r>
      <w:r>
        <w:rPr>
          <w:color w:val="231F1F"/>
          <w:spacing w:val="-9"/>
        </w:rPr>
        <w:t> </w:t>
      </w:r>
      <w:r>
        <w:rPr>
          <w:color w:val="231F1F"/>
        </w:rPr>
        <w:t>tröôûng</w:t>
      </w:r>
      <w:r>
        <w:rPr>
          <w:color w:val="231F1F"/>
          <w:spacing w:val="-11"/>
        </w:rPr>
        <w:t> </w:t>
      </w:r>
      <w:r>
        <w:rPr>
          <w:color w:val="231F1F"/>
        </w:rPr>
        <w:t>giaû</w:t>
      </w:r>
      <w:r>
        <w:rPr>
          <w:color w:val="231F1F"/>
          <w:spacing w:val="-11"/>
        </w:rPr>
        <w:t> </w:t>
      </w:r>
      <w:r>
        <w:rPr>
          <w:color w:val="231F1F"/>
        </w:rPr>
        <w:t>thaáy</w:t>
      </w:r>
      <w:r>
        <w:rPr>
          <w:color w:val="231F1F"/>
          <w:spacing w:val="-11"/>
        </w:rPr>
        <w:t> </w:t>
      </w:r>
      <w:r>
        <w:rPr>
          <w:color w:val="231F1F"/>
        </w:rPr>
        <w:t>roài</w:t>
      </w:r>
      <w:r>
        <w:rPr>
          <w:color w:val="231F1F"/>
          <w:spacing w:val="-11"/>
        </w:rPr>
        <w:t> </w:t>
      </w:r>
      <w:r>
        <w:rPr>
          <w:color w:val="231F1F"/>
        </w:rPr>
        <w:t>cô</w:t>
      </w:r>
      <w:r>
        <w:rPr>
          <w:color w:val="231F1F"/>
          <w:spacing w:val="-11"/>
        </w:rPr>
        <w:t> </w:t>
      </w:r>
      <w:r>
        <w:rPr>
          <w:color w:val="231F1F"/>
        </w:rPr>
        <w:t>hieàm: Sao</w:t>
      </w:r>
      <w:r>
        <w:rPr>
          <w:color w:val="231F1F"/>
          <w:spacing w:val="-5"/>
        </w:rPr>
        <w:t> </w:t>
      </w:r>
      <w:r>
        <w:rPr>
          <w:color w:val="231F1F"/>
        </w:rPr>
        <w:t>Sa-moân</w:t>
      </w:r>
      <w:r>
        <w:rPr>
          <w:color w:val="231F1F"/>
          <w:spacing w:val="-5"/>
        </w:rPr>
        <w:t> </w:t>
      </w:r>
      <w:r>
        <w:rPr>
          <w:color w:val="231F1F"/>
        </w:rPr>
        <w:t>Thích</w:t>
      </w:r>
      <w:r>
        <w:rPr>
          <w:color w:val="231F1F"/>
          <w:spacing w:val="-5"/>
        </w:rPr>
        <w:t> </w:t>
      </w:r>
      <w:r>
        <w:rPr>
          <w:color w:val="231F1F"/>
        </w:rPr>
        <w:t>töû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bieát</w:t>
      </w:r>
      <w:r>
        <w:rPr>
          <w:color w:val="231F1F"/>
          <w:spacing w:val="-5"/>
        </w:rPr>
        <w:t> </w:t>
      </w:r>
      <w:r>
        <w:rPr>
          <w:color w:val="231F1F"/>
        </w:rPr>
        <w:t>hoå</w:t>
      </w:r>
      <w:r>
        <w:rPr>
          <w:color w:val="231F1F"/>
          <w:spacing w:val="-4"/>
        </w:rPr>
        <w:t> </w:t>
      </w:r>
      <w:r>
        <w:rPr>
          <w:color w:val="231F1F"/>
        </w:rPr>
        <w:t>theïn,</w:t>
      </w:r>
      <w:r>
        <w:rPr>
          <w:color w:val="231F1F"/>
          <w:spacing w:val="-5"/>
        </w:rPr>
        <w:t> </w:t>
      </w:r>
      <w:r>
        <w:rPr>
          <w:color w:val="231F1F"/>
        </w:rPr>
        <w:t>baûo</w:t>
      </w:r>
      <w:r>
        <w:rPr>
          <w:color w:val="231F1F"/>
          <w:spacing w:val="-5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ñaøo</w:t>
      </w:r>
      <w:r>
        <w:rPr>
          <w:color w:val="231F1F"/>
          <w:spacing w:val="-5"/>
        </w:rPr>
        <w:t> </w:t>
      </w:r>
      <w:r>
        <w:rPr>
          <w:color w:val="231F1F"/>
        </w:rPr>
        <w:t>ñaát</w:t>
      </w:r>
      <w:r>
        <w:rPr>
          <w:color w:val="231F1F"/>
          <w:spacing w:val="-5"/>
        </w:rPr>
        <w:t> </w:t>
      </w:r>
      <w:r>
        <w:rPr>
          <w:color w:val="231F1F"/>
        </w:rPr>
        <w:t>ñoaïn</w:t>
      </w:r>
      <w:r>
        <w:rPr>
          <w:color w:val="231F1F"/>
          <w:spacing w:val="-5"/>
        </w:rPr>
        <w:t> </w:t>
      </w:r>
      <w:r>
        <w:rPr>
          <w:color w:val="231F1F"/>
        </w:rPr>
        <w:t>maïng soáng</w:t>
      </w:r>
      <w:r>
        <w:rPr>
          <w:color w:val="231F1F"/>
          <w:spacing w:val="-8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loaøi</w:t>
      </w:r>
      <w:r>
        <w:rPr>
          <w:color w:val="231F1F"/>
          <w:spacing w:val="-8"/>
        </w:rPr>
        <w:t> </w:t>
      </w:r>
      <w:r>
        <w:rPr>
          <w:color w:val="231F1F"/>
        </w:rPr>
        <w:t>khaùc,</w:t>
      </w:r>
      <w:r>
        <w:rPr>
          <w:color w:val="231F1F"/>
          <w:spacing w:val="-7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töø</w:t>
      </w:r>
      <w:r>
        <w:rPr>
          <w:color w:val="231F1F"/>
          <w:spacing w:val="-8"/>
        </w:rPr>
        <w:t> </w:t>
      </w:r>
      <w:r>
        <w:rPr>
          <w:color w:val="231F1F"/>
        </w:rPr>
        <w:t>taâm.</w:t>
      </w:r>
      <w:r>
        <w:rPr>
          <w:color w:val="231F1F"/>
          <w:spacing w:val="-7"/>
        </w:rPr>
        <w:t> </w:t>
      </w:r>
      <w:r>
        <w:rPr>
          <w:color w:val="231F1F"/>
        </w:rPr>
        <w:t>Beân</w:t>
      </w:r>
      <w:r>
        <w:rPr>
          <w:color w:val="231F1F"/>
          <w:spacing w:val="-8"/>
        </w:rPr>
        <w:t> </w:t>
      </w:r>
      <w:r>
        <w:rPr>
          <w:color w:val="231F1F"/>
        </w:rPr>
        <w:t>ngoaøi</w:t>
      </w:r>
      <w:r>
        <w:rPr>
          <w:color w:val="231F1F"/>
          <w:spacing w:val="-8"/>
        </w:rPr>
        <w:t> </w:t>
      </w:r>
      <w:r>
        <w:rPr>
          <w:color w:val="231F1F"/>
        </w:rPr>
        <w:t>töï</w:t>
      </w:r>
      <w:r>
        <w:rPr>
          <w:color w:val="231F1F"/>
          <w:spacing w:val="-8"/>
        </w:rPr>
        <w:t> </w:t>
      </w:r>
      <w:r>
        <w:rPr>
          <w:color w:val="231F1F"/>
        </w:rPr>
        <w:t>xöng</w:t>
      </w:r>
      <w:r>
        <w:rPr>
          <w:color w:val="231F1F"/>
          <w:spacing w:val="-7"/>
        </w:rPr>
        <w:t> </w:t>
      </w:r>
      <w:r>
        <w:rPr>
          <w:color w:val="231F1F"/>
        </w:rPr>
        <w:t>laø</w:t>
      </w:r>
      <w:r>
        <w:rPr>
          <w:color w:val="231F1F"/>
          <w:spacing w:val="-8"/>
        </w:rPr>
        <w:t> </w:t>
      </w:r>
      <w:r>
        <w:rPr>
          <w:color w:val="231F1F"/>
        </w:rPr>
        <w:t>ta</w:t>
      </w:r>
      <w:r>
        <w:rPr>
          <w:color w:val="231F1F"/>
          <w:spacing w:val="-8"/>
        </w:rPr>
        <w:t> </w:t>
      </w:r>
      <w:r>
        <w:rPr>
          <w:color w:val="231F1F"/>
        </w:rPr>
        <w:t>bieát</w:t>
      </w:r>
      <w:r>
        <w:rPr>
          <w:color w:val="231F1F"/>
          <w:spacing w:val="-8"/>
        </w:rPr>
        <w:t> </w:t>
      </w:r>
      <w:r>
        <w:rPr>
          <w:color w:val="231F1F"/>
        </w:rPr>
        <w:t>chaùnh phaùp, cöù xem vieäc hoâm nay, coù gì laø chaùnh</w:t>
      </w:r>
      <w:r>
        <w:rPr>
          <w:color w:val="231F1F"/>
          <w:spacing w:val="-1"/>
        </w:rPr>
        <w:t> </w:t>
      </w:r>
      <w:r>
        <w:rPr>
          <w:color w:val="231F1F"/>
        </w:rPr>
        <w:t>phaùp?</w:t>
      </w:r>
    </w:p>
    <w:p>
      <w:pPr>
        <w:pStyle w:val="BodyText"/>
        <w:spacing w:line="220" w:lineRule="auto"/>
        <w:ind w:right="723"/>
      </w:pPr>
      <w:r>
        <w:rPr>
          <w:color w:val="231F1F"/>
        </w:rPr>
        <w:t>Baáy giôø, caùc Tyø-kheo nghe, trong soá ñoù coù vò thieåu duïc tri tuùc, soáng haïnh ñaàu ñaø, öa hoïc giôùi, bieát taøm quyù, khieån traùch nhoùm saùu</w:t>
      </w:r>
      <w:r>
        <w:rPr>
          <w:color w:val="231F1F"/>
          <w:spacing w:val="-32"/>
        </w:rPr>
        <w:t> </w:t>
      </w:r>
      <w:r>
        <w:rPr>
          <w:color w:val="231F1F"/>
        </w:rPr>
        <w:t>Tyø-</w:t>
      </w: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shape style="position:absolute;margin-left:120.240005pt;margin-top:10.582754pt;width:72pt;height:.1pt;mso-position-horizontal-relative:page;mso-position-vertical-relative:paragraph;z-index:-15728640;mso-wrap-distance-left:0;mso-wrap-distance-right:0" coordorigin="2405,212" coordsize="1440,0" path="m2405,212l3845,212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006" w:val="left" w:leader="none"/>
        </w:tabs>
        <w:spacing w:line="220" w:lineRule="auto" w:before="229" w:after="0"/>
        <w:ind w:left="724" w:right="753" w:firstLine="0"/>
        <w:jc w:val="left"/>
        <w:rPr>
          <w:sz w:val="18"/>
        </w:rPr>
      </w:pPr>
      <w:r>
        <w:rPr>
          <w:color w:val="231F1F"/>
          <w:w w:val="105"/>
          <w:sz w:val="18"/>
        </w:rPr>
        <w:t>Pali,</w:t>
      </w:r>
      <w:r>
        <w:rPr>
          <w:color w:val="231F1F"/>
          <w:spacing w:val="-18"/>
          <w:w w:val="105"/>
          <w:sz w:val="18"/>
        </w:rPr>
        <w:t> </w:t>
      </w:r>
      <w:r>
        <w:rPr>
          <w:color w:val="231F1F"/>
          <w:w w:val="105"/>
          <w:sz w:val="18"/>
        </w:rPr>
        <w:t>Paâc.</w:t>
      </w:r>
      <w:r>
        <w:rPr>
          <w:color w:val="231F1F"/>
          <w:spacing w:val="-18"/>
          <w:w w:val="105"/>
          <w:sz w:val="18"/>
        </w:rPr>
        <w:t> </w:t>
      </w:r>
      <w:r>
        <w:rPr>
          <w:color w:val="231F1F"/>
          <w:w w:val="105"/>
          <w:sz w:val="18"/>
        </w:rPr>
        <w:t>l0</w:t>
      </w:r>
      <w:r>
        <w:rPr>
          <w:color w:val="231F1F"/>
          <w:spacing w:val="-18"/>
          <w:w w:val="105"/>
          <w:sz w:val="18"/>
        </w:rPr>
        <w:t> </w:t>
      </w:r>
      <w:r>
        <w:rPr>
          <w:color w:val="231F1F"/>
          <w:w w:val="105"/>
          <w:sz w:val="18"/>
        </w:rPr>
        <w:t>Pathavìkhanana.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Nguõ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phaàn</w:t>
      </w:r>
      <w:r>
        <w:rPr>
          <w:color w:val="231F1F"/>
          <w:spacing w:val="-20"/>
          <w:w w:val="105"/>
          <w:sz w:val="18"/>
        </w:rPr>
        <w:t> </w:t>
      </w:r>
      <w:r>
        <w:rPr>
          <w:color w:val="231F1F"/>
          <w:w w:val="105"/>
          <w:sz w:val="18"/>
        </w:rPr>
        <w:t>8,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Ba-daät-ñeà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59;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Taêng</w:t>
      </w:r>
      <w:r>
        <w:rPr>
          <w:color w:val="231F1F"/>
          <w:spacing w:val="-21"/>
          <w:w w:val="105"/>
          <w:sz w:val="18"/>
        </w:rPr>
        <w:t> </w:t>
      </w:r>
      <w:r>
        <w:rPr>
          <w:color w:val="231F1F"/>
          <w:w w:val="105"/>
          <w:sz w:val="18"/>
        </w:rPr>
        <w:t>kyø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l9,</w:t>
      </w:r>
      <w:r>
        <w:rPr>
          <w:color w:val="231F1F"/>
          <w:spacing w:val="-19"/>
          <w:w w:val="105"/>
          <w:sz w:val="18"/>
        </w:rPr>
        <w:t> </w:t>
      </w:r>
      <w:r>
        <w:rPr>
          <w:color w:val="231F1F"/>
          <w:w w:val="105"/>
          <w:sz w:val="18"/>
        </w:rPr>
        <w:t>Ba-daät-ñeà</w:t>
      </w:r>
      <w:r>
        <w:rPr>
          <w:color w:val="231F1F"/>
          <w:spacing w:val="-17"/>
          <w:w w:val="105"/>
          <w:sz w:val="18"/>
        </w:rPr>
        <w:t> </w:t>
      </w:r>
      <w:r>
        <w:rPr>
          <w:color w:val="231F1F"/>
          <w:w w:val="105"/>
          <w:sz w:val="18"/>
        </w:rPr>
        <w:t>7&gt;;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Thaäp tuïng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l6,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Caên</w:t>
      </w:r>
      <w:r>
        <w:rPr>
          <w:color w:val="231F1F"/>
          <w:spacing w:val="-16"/>
          <w:w w:val="105"/>
          <w:sz w:val="18"/>
        </w:rPr>
        <w:t> </w:t>
      </w:r>
      <w:r>
        <w:rPr>
          <w:color w:val="231F1F"/>
          <w:w w:val="105"/>
          <w:sz w:val="18"/>
        </w:rPr>
        <w:t>baûn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4l,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Ba-daät-ñeà</w:t>
      </w:r>
      <w:r>
        <w:rPr>
          <w:color w:val="231F1F"/>
          <w:spacing w:val="-14"/>
          <w:w w:val="105"/>
          <w:sz w:val="18"/>
        </w:rPr>
        <w:t> </w:t>
      </w:r>
      <w:r>
        <w:rPr>
          <w:color w:val="231F1F"/>
          <w:w w:val="105"/>
          <w:sz w:val="18"/>
        </w:rPr>
        <w:t>7&gt;.</w:t>
      </w:r>
    </w:p>
    <w:p>
      <w:pPr>
        <w:pStyle w:val="ListParagraph"/>
        <w:numPr>
          <w:ilvl w:val="0"/>
          <w:numId w:val="3"/>
        </w:numPr>
        <w:tabs>
          <w:tab w:pos="1011" w:val="left" w:leader="none"/>
        </w:tabs>
        <w:spacing w:line="220" w:lineRule="auto" w:before="0" w:after="0"/>
        <w:ind w:left="724" w:right="731" w:firstLine="0"/>
        <w:jc w:val="left"/>
        <w:rPr>
          <w:sz w:val="18"/>
        </w:rPr>
      </w:pPr>
      <w:r>
        <w:rPr>
          <w:color w:val="231F1F"/>
          <w:sz w:val="18"/>
        </w:rPr>
        <w:t>Nguõ phaàn, nt.: Phaät töø Caâu-taùt-la ñeán aáp A-traø-tyø. Caùc Tyø-kheo söûa chöõa nhaø cöûa ñeå ñoùn Phaät. Taêng kyø, nt: Doanh söï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Tyø-kheo.</w:t>
      </w:r>
    </w:p>
    <w:p>
      <w:pPr>
        <w:spacing w:after="0" w:line="220" w:lineRule="auto"/>
        <w:jc w:val="left"/>
        <w:rPr>
          <w:sz w:val="18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tabs>
          <w:tab w:pos="7613" w:val="left" w:leader="none"/>
        </w:tabs>
        <w:spacing w:before="71" w:after="4"/>
        <w:ind w:left="717" w:right="0" w:firstLine="0"/>
        <w:jc w:val="left"/>
        <w:rPr>
          <w:sz w:val="18"/>
        </w:rPr>
      </w:pPr>
      <w:r>
        <w:rPr>
          <w:color w:val="231F1F"/>
          <w:w w:val="110"/>
          <w:sz w:val="18"/>
        </w:rPr>
        <w:t>SOÁl428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-34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LUAÄTTÖÙPHAÀN,</w:t>
      </w:r>
      <w:r>
        <w:rPr>
          <w:color w:val="231F1F"/>
          <w:spacing w:val="-32"/>
          <w:w w:val="110"/>
          <w:sz w:val="18"/>
        </w:rPr>
        <w:t> </w:t>
      </w:r>
      <w:r>
        <w:rPr>
          <w:color w:val="231F1F"/>
          <w:spacing w:val="2"/>
          <w:w w:val="110"/>
          <w:sz w:val="18"/>
        </w:rPr>
        <w:t>Phaànl(Tieáp</w:t>
      </w:r>
      <w:r>
        <w:rPr>
          <w:color w:val="231F1F"/>
          <w:spacing w:val="-31"/>
          <w:w w:val="110"/>
          <w:sz w:val="18"/>
        </w:rPr>
        <w:t> </w:t>
      </w:r>
      <w:r>
        <w:rPr>
          <w:color w:val="231F1F"/>
          <w:w w:val="110"/>
          <w:sz w:val="18"/>
        </w:rPr>
        <w:t>Theo)</w:t>
        <w:tab/>
        <w:t>&gt;&gt;</w:t>
      </w:r>
    </w:p>
    <w:p>
      <w:pPr>
        <w:pStyle w:val="BodyText"/>
        <w:spacing w:line="20" w:lineRule="exact"/>
        <w:ind w:left="728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0" w:lineRule="auto" w:before="150"/>
        <w:ind w:right="668"/>
        <w:jc w:val="left"/>
      </w:pPr>
      <w:r>
        <w:rPr>
          <w:color w:val="231F1F"/>
        </w:rPr>
        <w:t>kheo: Taïi sao söûa chöõa giaûng ñöôøng cuûa Phaät, laïi chæ sai ngöôøi ñaøo ñaát, baûo: “Ñaøo choã naøy, boû choã naøy;” khieán cho caùc tröôûng giaû cô hieàm?</w:t>
      </w:r>
    </w:p>
    <w:p>
      <w:pPr>
        <w:pStyle w:val="BodyText"/>
        <w:spacing w:line="220" w:lineRule="auto"/>
        <w:ind w:right="722"/>
      </w:pPr>
      <w:r>
        <w:rPr>
          <w:color w:val="231F1F"/>
        </w:rPr>
        <w:t>Quôû traùch nhoùm saùu Tyø-kheo roài, vò thieåu duïc ñeán choã Ñöùc </w:t>
      </w:r>
      <w:r>
        <w:rPr>
          <w:color w:val="231F1F"/>
          <w:spacing w:val="-4"/>
        </w:rPr>
        <w:t>Theá</w:t>
      </w:r>
      <w:r>
        <w:rPr>
          <w:color w:val="231F1F"/>
          <w:spacing w:val="52"/>
        </w:rPr>
        <w:t> </w:t>
      </w:r>
      <w:r>
        <w:rPr>
          <w:color w:val="231F1F"/>
        </w:rPr>
        <w:t>Toân, ñaûnh leã döôùi chaân Phaät, roài ngoài qua moät beân, ñem nhaân duyeân naøy</w:t>
      </w:r>
      <w:r>
        <w:rPr>
          <w:color w:val="231F1F"/>
          <w:spacing w:val="-9"/>
        </w:rPr>
        <w:t> </w:t>
      </w:r>
      <w:r>
        <w:rPr>
          <w:color w:val="231F1F"/>
        </w:rPr>
        <w:t>baïch</w:t>
      </w:r>
      <w:r>
        <w:rPr>
          <w:color w:val="231F1F"/>
          <w:spacing w:val="-5"/>
        </w:rPr>
        <w:t> </w:t>
      </w:r>
      <w:r>
        <w:rPr>
          <w:color w:val="231F1F"/>
        </w:rPr>
        <w:t>ñaày</w:t>
      </w:r>
      <w:r>
        <w:rPr>
          <w:color w:val="231F1F"/>
          <w:spacing w:val="-5"/>
        </w:rPr>
        <w:t> </w:t>
      </w:r>
      <w:r>
        <w:rPr>
          <w:color w:val="231F1F"/>
        </w:rPr>
        <w:t>ñuû</w:t>
      </w:r>
      <w:r>
        <w:rPr>
          <w:color w:val="231F1F"/>
          <w:spacing w:val="-6"/>
        </w:rPr>
        <w:t> </w:t>
      </w:r>
      <w:r>
        <w:rPr>
          <w:color w:val="231F1F"/>
        </w:rPr>
        <w:t>leân</w:t>
      </w:r>
      <w:r>
        <w:rPr>
          <w:color w:val="231F1F"/>
          <w:spacing w:val="-8"/>
        </w:rPr>
        <w:t> </w:t>
      </w:r>
      <w:r>
        <w:rPr>
          <w:color w:val="231F1F"/>
        </w:rPr>
        <w:t>Ñöùc</w:t>
      </w:r>
      <w:r>
        <w:rPr>
          <w:color w:val="231F1F"/>
          <w:spacing w:val="-8"/>
        </w:rPr>
        <w:t> </w:t>
      </w:r>
      <w:r>
        <w:rPr>
          <w:color w:val="231F1F"/>
        </w:rPr>
        <w:t>Theá</w:t>
      </w:r>
      <w:r>
        <w:rPr>
          <w:color w:val="231F1F"/>
          <w:spacing w:val="-6"/>
        </w:rPr>
        <w:t> </w:t>
      </w:r>
      <w:r>
        <w:rPr>
          <w:color w:val="231F1F"/>
        </w:rPr>
        <w:t>Toân.</w:t>
      </w:r>
      <w:r>
        <w:rPr>
          <w:color w:val="231F1F"/>
          <w:spacing w:val="-5"/>
        </w:rPr>
        <w:t> </w:t>
      </w:r>
      <w:r>
        <w:rPr>
          <w:color w:val="231F1F"/>
        </w:rPr>
        <w:t>Ñöùc</w:t>
      </w:r>
      <w:r>
        <w:rPr>
          <w:color w:val="231F1F"/>
          <w:spacing w:val="-3"/>
        </w:rPr>
        <w:t> </w:t>
      </w:r>
      <w:r>
        <w:rPr>
          <w:color w:val="231F1F"/>
        </w:rPr>
        <w:t>Theá</w:t>
      </w:r>
      <w:r>
        <w:rPr>
          <w:color w:val="231F1F"/>
          <w:spacing w:val="-6"/>
        </w:rPr>
        <w:t> </w:t>
      </w:r>
      <w:r>
        <w:rPr>
          <w:color w:val="231F1F"/>
        </w:rPr>
        <w:t>Toân</w:t>
      </w:r>
      <w:r>
        <w:rPr>
          <w:color w:val="231F1F"/>
          <w:spacing w:val="-8"/>
        </w:rPr>
        <w:t> </w:t>
      </w:r>
      <w:r>
        <w:rPr>
          <w:color w:val="231F1F"/>
        </w:rPr>
        <w:t>lieàn</w:t>
      </w:r>
      <w:r>
        <w:rPr>
          <w:color w:val="231F1F"/>
          <w:spacing w:val="-5"/>
        </w:rPr>
        <w:t> </w:t>
      </w:r>
      <w:r>
        <w:rPr>
          <w:color w:val="231F1F"/>
        </w:rPr>
        <w:t>taäp</w:t>
      </w:r>
      <w:r>
        <w:rPr>
          <w:color w:val="231F1F"/>
          <w:spacing w:val="-6"/>
        </w:rPr>
        <w:t> </w:t>
      </w:r>
      <w:r>
        <w:rPr>
          <w:color w:val="231F1F"/>
        </w:rPr>
        <w:t>hôïp</w:t>
      </w:r>
      <w:r>
        <w:rPr>
          <w:color w:val="231F1F"/>
          <w:spacing w:val="-5"/>
        </w:rPr>
        <w:t> </w:t>
      </w:r>
      <w:r>
        <w:rPr>
          <w:color w:val="231F1F"/>
        </w:rPr>
        <w:t>Taêng</w:t>
      </w:r>
      <w:r>
        <w:rPr>
          <w:color w:val="231F1F"/>
          <w:spacing w:val="-5"/>
        </w:rPr>
        <w:t> </w:t>
      </w:r>
      <w:r>
        <w:rPr>
          <w:color w:val="231F1F"/>
        </w:rPr>
        <w:t>Tyø- kheo, quôû traùch nhoùm saùu</w:t>
      </w:r>
      <w:r>
        <w:rPr>
          <w:color w:val="231F1F"/>
          <w:spacing w:val="1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4"/>
        </w:numPr>
        <w:tabs>
          <w:tab w:pos="1448" w:val="left" w:leader="none"/>
        </w:tabs>
        <w:spacing w:line="220" w:lineRule="auto" w:before="0" w:after="0"/>
        <w:ind w:left="724" w:right="720" w:firstLine="566"/>
        <w:jc w:val="both"/>
        <w:rPr>
          <w:sz w:val="24"/>
        </w:rPr>
      </w:pPr>
      <w:r>
        <w:rPr>
          <w:color w:val="231F1F"/>
          <w:sz w:val="24"/>
        </w:rPr>
        <w:t>Vieäc caùc oâng laøm laø sai quaáy, chaúng phaûi oai nghi, chaúng </w:t>
      </w:r>
      <w:r>
        <w:rPr>
          <w:color w:val="231F1F"/>
          <w:spacing w:val="-3"/>
          <w:sz w:val="24"/>
        </w:rPr>
        <w:t>phaûi </w:t>
      </w:r>
      <w:r>
        <w:rPr>
          <w:color w:val="231F1F"/>
          <w:sz w:val="24"/>
        </w:rPr>
        <w:t>phaùp Sa-moân, chaúng phaûi tònh haïnh, chaúng phaûi haïnh tuøy thuaän, </w:t>
      </w:r>
      <w:r>
        <w:rPr>
          <w:color w:val="231F1F"/>
          <w:spacing w:val="-3"/>
          <w:sz w:val="24"/>
        </w:rPr>
        <w:t>laøm </w:t>
      </w:r>
      <w:r>
        <w:rPr>
          <w:color w:val="231F1F"/>
          <w:sz w:val="24"/>
        </w:rPr>
        <w:t>ñieàu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laøm.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söûa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chöõa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giaûng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ñöôøng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chæ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sai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ñaøo</w:t>
      </w:r>
      <w:r>
        <w:rPr>
          <w:color w:val="231F1F"/>
          <w:spacing w:val="-11"/>
          <w:sz w:val="24"/>
        </w:rPr>
        <w:t> </w:t>
      </w:r>
      <w:r>
        <w:rPr>
          <w:color w:val="231F1F"/>
          <w:spacing w:val="-4"/>
          <w:sz w:val="24"/>
        </w:rPr>
        <w:t>ñaát, </w:t>
      </w:r>
      <w:r>
        <w:rPr>
          <w:color w:val="231F1F"/>
          <w:sz w:val="24"/>
        </w:rPr>
        <w:t>baûo: “Ñaøo choã naøy, boû choã naøy;” khieán cho caùc tröôûng giaû cô hieàm?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Ñöùc Theá Toân duøng voâ soá phöông tieän quôû traùch nhoùm saùu Tyø- kheo, roài baûo caùc Tyø-kheo:</w:t>
      </w:r>
    </w:p>
    <w:p>
      <w:pPr>
        <w:pStyle w:val="ListParagraph"/>
        <w:numPr>
          <w:ilvl w:val="0"/>
          <w:numId w:val="4"/>
        </w:numPr>
        <w:tabs>
          <w:tab w:pos="1436" w:val="left" w:leader="none"/>
        </w:tabs>
        <w:spacing w:line="26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Töø nay veà sau, Ta vì caùc Tyø-kheo kieát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giôùi:</w:t>
      </w:r>
    </w:p>
    <w:p>
      <w:pPr>
        <w:pStyle w:val="Heading1"/>
        <w:rPr>
          <w:i/>
        </w:rPr>
      </w:pPr>
      <w:r>
        <w:rPr>
          <w:i/>
          <w:color w:val="231F1F"/>
        </w:rPr>
        <w:t>Tyø-kheo naøo, töï tay ñaøo ñaát, hoaëc sai ngöôøi ñaøo,</w:t>
      </w:r>
      <w:r>
        <w:rPr>
          <w:i/>
          <w:color w:val="231F1F"/>
          <w:position w:val="8"/>
          <w:sz w:val="14"/>
        </w:rPr>
        <w:t>56 </w:t>
      </w:r>
      <w:r>
        <w:rPr>
          <w:i/>
          <w:color w:val="231F1F"/>
        </w:rPr>
        <w:t>Ba-daät-ñeà.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90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94" w:lineRule="exact"/>
        <w:ind w:left="1857" w:firstLine="0"/>
      </w:pPr>
      <w:r>
        <w:rPr>
          <w:color w:val="231F1F"/>
        </w:rPr>
        <w:t>Tyø-kheo: Nghóa nhö treân.</w:t>
      </w:r>
    </w:p>
    <w:p>
      <w:pPr>
        <w:pStyle w:val="BodyText"/>
        <w:spacing w:line="220" w:lineRule="auto" w:before="9"/>
        <w:ind w:right="719"/>
      </w:pPr>
      <w:r>
        <w:rPr>
          <w:color w:val="231F1F"/>
        </w:rPr>
        <w:t>Ñaát: Ñaát ñaõ ñaøo hay ñaát chöa ñaøo</w:t>
      </w:r>
      <w:r>
        <w:rPr>
          <w:color w:val="231F1F"/>
          <w:position w:val="8"/>
          <w:sz w:val="14"/>
        </w:rPr>
        <w:t>57</w:t>
      </w:r>
      <w:r>
        <w:rPr>
          <w:color w:val="231F1F"/>
        </w:rPr>
        <w:t>. Neáu ñaát ñaøo roài traûi qua </w:t>
      </w:r>
      <w:r>
        <w:rPr>
          <w:color w:val="231F1F"/>
          <w:spacing w:val="-3"/>
        </w:rPr>
        <w:t>boán </w:t>
      </w:r>
      <w:r>
        <w:rPr>
          <w:color w:val="231F1F"/>
        </w:rPr>
        <w:t>thaùng möa thaám trôû laïi nhö cuõ, hoaëc laáy böøa böøa, hoaëc duøng </w:t>
      </w:r>
      <w:r>
        <w:rPr>
          <w:color w:val="231F1F"/>
          <w:spacing w:val="-3"/>
        </w:rPr>
        <w:t>xuoång</w:t>
      </w:r>
      <w:r>
        <w:rPr>
          <w:color w:val="231F1F"/>
          <w:spacing w:val="54"/>
        </w:rPr>
        <w:t> </w:t>
      </w:r>
      <w:r>
        <w:rPr>
          <w:color w:val="231F1F"/>
        </w:rPr>
        <w:t>ñaøo, hoaëc duøng voà ñaäp, hoaëc duøng lieàm, dao caét; cho ñeán duøng </w:t>
      </w:r>
      <w:r>
        <w:rPr>
          <w:color w:val="231F1F"/>
          <w:spacing w:val="-5"/>
        </w:rPr>
        <w:t>moùng </w:t>
      </w:r>
      <w:r>
        <w:rPr>
          <w:color w:val="231F1F"/>
        </w:rPr>
        <w:t>tay baám laøm cho ñaát bò toån thöông, taát caû ñeàu phaïm Ba-daät-ñeà. Laáy noïc ñoùng vaøo ñaát, Ba-daät-ñeà. Ñoát löûa treân ñaát, Ba-daät-ñeà. Ñaát hay coù</w:t>
      </w:r>
      <w:r>
        <w:rPr>
          <w:color w:val="231F1F"/>
          <w:spacing w:val="-38"/>
        </w:rPr>
        <w:t> </w:t>
      </w:r>
      <w:r>
        <w:rPr>
          <w:color w:val="231F1F"/>
        </w:rPr>
        <w:t>yù töôûng laø ñaát, Ba-daät-ñeà. Neáu khoâng daïy: Xem caùi naøy, bieát caùi naøy!</w:t>
      </w:r>
      <w:r>
        <w:rPr>
          <w:color w:val="231F1F"/>
          <w:position w:val="8"/>
          <w:sz w:val="14"/>
        </w:rPr>
        <w:t>58 </w:t>
      </w:r>
      <w:r>
        <w:rPr>
          <w:color w:val="231F1F"/>
        </w:rPr>
        <w:t>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4"/>
      </w:pPr>
      <w:r>
        <w:rPr>
          <w:color w:val="231F1F"/>
        </w:rPr>
        <w:t>Tyø-kheo-ni, Ba-daät-ñeà. Thöùc xoa-ma-na, Sa-di, Sa-di-ni, Ñoät- kieát-la. Ñoù goïi laø phaïm.</w:t>
      </w:r>
    </w:p>
    <w:p>
      <w:pPr>
        <w:pStyle w:val="BodyText"/>
        <w:spacing w:line="220" w:lineRule="auto"/>
        <w:ind w:right="722"/>
      </w:pPr>
      <w:r>
        <w:rPr/>
        <w:pict>
          <v:shape style="position:absolute;margin-left:120.240005pt;margin-top:75.805908pt;width:72pt;height:.1pt;mso-position-horizontal-relative:page;mso-position-vertical-relative:paragraph;z-index:-15727616;mso-wrap-distance-left:0;mso-wrap-distance-right:0" coordorigin="2405,1516" coordsize="1440,0" path="m2405,1516l3845,1516e" filled="false" stroked="true" strokeweight=".96pt" strokecolor="#231f1f">
            <v:path arrowok="t"/>
            <v:stroke dashstyle="solid"/>
            <w10:wrap type="topAndBottom"/>
          </v:shape>
        </w:pict>
      </w:r>
      <w:r>
        <w:rPr>
          <w:color w:val="231F1F"/>
        </w:rPr>
        <w:t>Söï khoâng phaïm: Neáu coù noùi, - xem caùi naøy, bieát caùi naøy! </w:t>
      </w:r>
      <w:r>
        <w:rPr>
          <w:color w:val="231F1F"/>
          <w:spacing w:val="-3"/>
        </w:rPr>
        <w:t>Hoaëc </w:t>
      </w:r>
      <w:r>
        <w:rPr>
          <w:color w:val="231F1F"/>
        </w:rPr>
        <w:t>keùo caây, keùo tre, hoaëc raøo ngaõ ñôõ leân; hoaëc laät ñaù ñeå laáy phaân; hoaëc bôø ñaát bò saäp; hoaëc laáy ñaát oå chuoät; hoaëc doïn ñaát nôi choã ñi kinh </w:t>
      </w:r>
      <w:r>
        <w:rPr>
          <w:color w:val="231F1F"/>
          <w:spacing w:val="-3"/>
        </w:rPr>
        <w:t>haønh; </w:t>
      </w:r>
      <w:r>
        <w:rPr>
          <w:color w:val="231F1F"/>
        </w:rPr>
        <w:t>hoaëc doïn ñaát trong nhaø; hoaëc doïn choã tôùi lui kinh haønh; hoaëc queùt ñaát; hoaëc</w:t>
      </w:r>
      <w:r>
        <w:rPr>
          <w:color w:val="231F1F"/>
          <w:spacing w:val="-8"/>
        </w:rPr>
        <w:t> </w:t>
      </w:r>
      <w:r>
        <w:rPr>
          <w:color w:val="231F1F"/>
        </w:rPr>
        <w:t>caây</w:t>
      </w:r>
      <w:r>
        <w:rPr>
          <w:color w:val="231F1F"/>
          <w:spacing w:val="-8"/>
        </w:rPr>
        <w:t> </w:t>
      </w:r>
      <w:r>
        <w:rPr>
          <w:color w:val="231F1F"/>
        </w:rPr>
        <w:t>tích</w:t>
      </w:r>
      <w:r>
        <w:rPr>
          <w:color w:val="231F1F"/>
          <w:spacing w:val="-5"/>
        </w:rPr>
        <w:t> </w:t>
      </w:r>
      <w:r>
        <w:rPr>
          <w:color w:val="231F1F"/>
        </w:rPr>
        <w:t>tröôïng</w:t>
      </w:r>
      <w:r>
        <w:rPr>
          <w:color w:val="231F1F"/>
          <w:spacing w:val="-8"/>
        </w:rPr>
        <w:t> </w:t>
      </w:r>
      <w:r>
        <w:rPr>
          <w:color w:val="231F1F"/>
        </w:rPr>
        <w:t>choáng</w:t>
      </w:r>
      <w:r>
        <w:rPr>
          <w:color w:val="231F1F"/>
          <w:spacing w:val="-7"/>
        </w:rPr>
        <w:t> </w:t>
      </w:r>
      <w:r>
        <w:rPr>
          <w:color w:val="231F1F"/>
        </w:rPr>
        <w:t>xuoáng</w:t>
      </w:r>
      <w:r>
        <w:rPr>
          <w:color w:val="231F1F"/>
          <w:spacing w:val="-8"/>
        </w:rPr>
        <w:t> </w:t>
      </w:r>
      <w:r>
        <w:rPr>
          <w:color w:val="231F1F"/>
        </w:rPr>
        <w:t>ñaát;</w:t>
      </w:r>
      <w:r>
        <w:rPr>
          <w:color w:val="231F1F"/>
          <w:spacing w:val="-8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coá</w:t>
      </w:r>
      <w:r>
        <w:rPr>
          <w:color w:val="231F1F"/>
          <w:spacing w:val="-7"/>
        </w:rPr>
        <w:t> </w:t>
      </w:r>
      <w:r>
        <w:rPr>
          <w:color w:val="231F1F"/>
        </w:rPr>
        <w:t>yù</w:t>
      </w:r>
      <w:r>
        <w:rPr>
          <w:color w:val="231F1F"/>
          <w:spacing w:val="-8"/>
        </w:rPr>
        <w:t> </w:t>
      </w:r>
      <w:r>
        <w:rPr>
          <w:color w:val="231F1F"/>
        </w:rPr>
        <w:t>ñaøo.</w:t>
      </w:r>
      <w:r>
        <w:rPr>
          <w:color w:val="231F1F"/>
          <w:spacing w:val="-5"/>
        </w:rPr>
        <w:t> </w:t>
      </w:r>
      <w:r>
        <w:rPr>
          <w:color w:val="231F1F"/>
        </w:rPr>
        <w:t>Taát</w:t>
      </w:r>
      <w:r>
        <w:rPr>
          <w:color w:val="231F1F"/>
          <w:spacing w:val="-6"/>
        </w:rPr>
        <w:t> </w:t>
      </w:r>
      <w:r>
        <w:rPr>
          <w:color w:val="231F1F"/>
        </w:rPr>
        <w:t>caû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20" w:lineRule="auto" w:before="229" w:after="0"/>
        <w:ind w:left="724" w:right="723" w:firstLine="0"/>
        <w:jc w:val="both"/>
        <w:rPr>
          <w:sz w:val="18"/>
        </w:rPr>
      </w:pPr>
      <w:r>
        <w:rPr>
          <w:color w:val="231F1F"/>
          <w:sz w:val="18"/>
        </w:rPr>
        <w:t>Nguõ phaàn 8 (T22nl425, tr.60c22): sai ngöôøi ñaøo, hoaëc baûo, ñaøo choã naøy. Taêng kyø l9 (T22nl425, tr.&gt;84c): Sai ngöôøi ñaøo, hoaëc chæ ñieåm choã ñaøo. Thaäp tuïng: Chæ daïy ngöôøi khaùc ñaøo, baûo, “Ngöôi haõy ñaøo choã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naøy.”</w:t>
      </w:r>
    </w:p>
    <w:p>
      <w:pPr>
        <w:pStyle w:val="ListParagraph"/>
        <w:numPr>
          <w:ilvl w:val="0"/>
          <w:numId w:val="3"/>
        </w:numPr>
        <w:tabs>
          <w:tab w:pos="1004" w:val="left" w:leader="none"/>
        </w:tabs>
        <w:spacing w:line="199" w:lineRule="auto" w:before="0" w:after="0"/>
        <w:ind w:left="724" w:right="719" w:firstLine="0"/>
        <w:jc w:val="both"/>
        <w:rPr>
          <w:sz w:val="18"/>
        </w:rPr>
      </w:pPr>
      <w:r>
        <w:rPr>
          <w:color w:val="231F1F"/>
          <w:sz w:val="18"/>
        </w:rPr>
        <w:t>Taêng kyø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nt., hai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loaïi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ñaát: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Sanh </w:t>
      </w:r>
      <w:r>
        <w:rPr>
          <w:rFonts w:ascii="PMingLiU" w:hAnsi="PMingLiU" w:eastAsia="PMingLiU" w:hint="eastAsia"/>
          <w:color w:val="231F1F"/>
          <w:sz w:val="18"/>
        </w:rPr>
        <w:t>生</w:t>
      </w:r>
      <w:r>
        <w:rPr>
          <w:color w:val="231F1F"/>
          <w:sz w:val="18"/>
        </w:rPr>
        <w:t>, chæ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ñaát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töï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nhieân</w:t>
      </w:r>
      <w:r>
        <w:rPr>
          <w:color w:val="231F1F"/>
          <w:spacing w:val="1"/>
          <w:sz w:val="18"/>
        </w:rPr>
        <w:t>; </w:t>
      </w:r>
      <w:r>
        <w:rPr>
          <w:color w:val="231F1F"/>
          <w:sz w:val="18"/>
        </w:rPr>
        <w:t>taùc</w:t>
      </w:r>
      <w:r>
        <w:rPr>
          <w:color w:val="231F1F"/>
          <w:spacing w:val="4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作</w:t>
      </w:r>
      <w:r>
        <w:rPr>
          <w:color w:val="231F1F"/>
          <w:spacing w:val="-1"/>
          <w:sz w:val="18"/>
        </w:rPr>
        <w:t>: </w:t>
      </w:r>
      <w:r>
        <w:rPr>
          <w:color w:val="231F1F"/>
          <w:sz w:val="18"/>
        </w:rPr>
        <w:t>Ñaát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neàn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ñeå</w:t>
      </w:r>
      <w:r>
        <w:rPr>
          <w:color w:val="231F1F"/>
          <w:spacing w:val="2"/>
          <w:sz w:val="18"/>
        </w:rPr>
        <w:t> </w:t>
      </w:r>
      <w:r>
        <w:rPr>
          <w:color w:val="231F1F"/>
          <w:sz w:val="18"/>
        </w:rPr>
        <w:t>canh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taùc.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Thaäp</w:t>
      </w:r>
      <w:r>
        <w:rPr>
          <w:color w:val="231F1F"/>
          <w:spacing w:val="34"/>
          <w:sz w:val="18"/>
        </w:rPr>
        <w:t> </w:t>
      </w:r>
      <w:r>
        <w:rPr>
          <w:color w:val="231F1F"/>
          <w:spacing w:val="-3"/>
          <w:sz w:val="18"/>
        </w:rPr>
        <w:t>tuïng </w:t>
      </w:r>
      <w:r>
        <w:rPr>
          <w:color w:val="231F1F"/>
          <w:sz w:val="18"/>
        </w:rPr>
        <w:t>nt</w:t>
      </w:r>
      <w:r>
        <w:rPr>
          <w:color w:val="231F1F"/>
          <w:spacing w:val="-4"/>
          <w:sz w:val="18"/>
        </w:rPr>
        <w:t>., </w:t>
      </w:r>
      <w:r>
        <w:rPr>
          <w:color w:val="231F1F"/>
          <w:sz w:val="18"/>
        </w:rPr>
        <w:t>hai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loaïi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ñaát: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Sinh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ñòa</w:t>
      </w:r>
      <w:r>
        <w:rPr>
          <w:color w:val="231F1F"/>
          <w:spacing w:val="-7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生地</w:t>
      </w:r>
      <w:r>
        <w:rPr>
          <w:color w:val="231F1F"/>
          <w:spacing w:val="-5"/>
          <w:sz w:val="18"/>
        </w:rPr>
        <w:t>, </w:t>
      </w:r>
      <w:r>
        <w:rPr>
          <w:color w:val="231F1F"/>
          <w:sz w:val="18"/>
        </w:rPr>
        <w:t>ñaát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sinh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saûn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vaøo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thaùng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8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ôû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nhöõng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nöôùc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coù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möa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nhieàu;</w:t>
      </w:r>
      <w:r>
        <w:rPr>
          <w:color w:val="231F1F"/>
          <w:spacing w:val="-9"/>
          <w:sz w:val="18"/>
        </w:rPr>
        <w:t> </w:t>
      </w:r>
      <w:r>
        <w:rPr>
          <w:color w:val="231F1F"/>
          <w:sz w:val="18"/>
        </w:rPr>
        <w:t>ôû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nöôùc</w:t>
      </w:r>
      <w:r>
        <w:rPr>
          <w:color w:val="231F1F"/>
          <w:spacing w:val="-8"/>
          <w:sz w:val="18"/>
        </w:rPr>
        <w:t> </w:t>
      </w:r>
      <w:r>
        <w:rPr>
          <w:color w:val="231F1F"/>
          <w:sz w:val="18"/>
        </w:rPr>
        <w:t>möa ít,</w:t>
      </w:r>
      <w:r>
        <w:rPr>
          <w:color w:val="231F1F"/>
          <w:spacing w:val="-3"/>
          <w:sz w:val="18"/>
        </w:rPr>
        <w:t> </w:t>
      </w:r>
      <w:r>
        <w:rPr>
          <w:color w:val="231F1F"/>
          <w:sz w:val="18"/>
        </w:rPr>
        <w:t>thaùng 4 ñaát sinh saûn.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Baát sinh ñòa</w:t>
      </w:r>
      <w:r>
        <w:rPr>
          <w:color w:val="231F1F"/>
          <w:spacing w:val="1"/>
          <w:sz w:val="18"/>
        </w:rPr>
        <w:t> </w:t>
      </w:r>
      <w:r>
        <w:rPr>
          <w:rFonts w:ascii="PMingLiU" w:hAnsi="PMingLiU" w:eastAsia="PMingLiU" w:hint="eastAsia"/>
          <w:color w:val="231F1F"/>
          <w:sz w:val="18"/>
        </w:rPr>
        <w:t>不生地</w:t>
      </w:r>
      <w:r>
        <w:rPr>
          <w:color w:val="231F1F"/>
          <w:sz w:val="18"/>
        </w:rPr>
        <w:t>, ngoaøi sinh ñòa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ra. Pali,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Vin. iv</w:t>
      </w:r>
      <w:r>
        <w:rPr>
          <w:color w:val="231F1F"/>
          <w:spacing w:val="-1"/>
          <w:sz w:val="18"/>
        </w:rPr>
        <w:t>. &gt;&gt;: </w:t>
      </w:r>
      <w:r>
        <w:rPr>
          <w:color w:val="231F1F"/>
          <w:sz w:val="18"/>
        </w:rPr>
        <w:t>jaøtaø</w:t>
      </w:r>
      <w:r>
        <w:rPr>
          <w:color w:val="231F1F"/>
          <w:spacing w:val="1"/>
          <w:sz w:val="18"/>
        </w:rPr>
        <w:t> </w:t>
      </w:r>
      <w:r>
        <w:rPr>
          <w:color w:val="231F1F"/>
          <w:sz w:val="18"/>
        </w:rPr>
        <w:t>ca</w:t>
      </w:r>
      <w:r>
        <w:rPr>
          <w:color w:val="231F1F"/>
          <w:spacing w:val="11"/>
          <w:sz w:val="18"/>
        </w:rPr>
        <w:t> </w:t>
      </w:r>
      <w:r>
        <w:rPr>
          <w:color w:val="231F1F"/>
          <w:sz w:val="18"/>
        </w:rPr>
        <w:t>pathavì ajaøtaø ca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pathavì.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20" w:lineRule="auto" w:before="0" w:after="0"/>
        <w:ind w:left="724" w:right="719" w:firstLine="0"/>
        <w:jc w:val="both"/>
        <w:rPr>
          <w:sz w:val="18"/>
        </w:rPr>
      </w:pPr>
      <w:r>
        <w:rPr>
          <w:color w:val="231F1F"/>
          <w:sz w:val="18"/>
        </w:rPr>
        <w:t>Nguõ phaàn nt.: Haõy bieát caùi naøy, haõy xem caùi naøy. Toâi caàn caùi naøy. Cho toâi caùi naøy. Cf.</w:t>
      </w:r>
      <w:r>
        <w:rPr>
          <w:color w:val="231F1F"/>
          <w:spacing w:val="-33"/>
          <w:sz w:val="18"/>
        </w:rPr>
        <w:t> </w:t>
      </w:r>
      <w:r>
        <w:rPr>
          <w:color w:val="231F1F"/>
          <w:spacing w:val="-3"/>
          <w:sz w:val="18"/>
        </w:rPr>
        <w:t>Pali: </w:t>
      </w:r>
      <w:r>
        <w:rPr>
          <w:color w:val="231F1F"/>
          <w:sz w:val="18"/>
        </w:rPr>
        <w:t>ima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jaøna,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ima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dehi,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ima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aøhara,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iminaø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attha,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ima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kappa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karohi,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-</w:t>
      </w:r>
      <w:r>
        <w:rPr>
          <w:color w:val="231F1F"/>
          <w:spacing w:val="-7"/>
          <w:sz w:val="18"/>
        </w:rPr>
        <w:t> </w:t>
      </w:r>
      <w:r>
        <w:rPr>
          <w:color w:val="231F1F"/>
          <w:sz w:val="18"/>
        </w:rPr>
        <w:t>Haõy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nhaän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roõ</w:t>
      </w:r>
      <w:r>
        <w:rPr>
          <w:color w:val="231F1F"/>
          <w:spacing w:val="-6"/>
          <w:sz w:val="18"/>
        </w:rPr>
        <w:t> </w:t>
      </w:r>
      <w:r>
        <w:rPr>
          <w:color w:val="231F1F"/>
          <w:sz w:val="18"/>
        </w:rPr>
        <w:t>caùi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naøy;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haõy</w:t>
      </w:r>
      <w:r>
        <w:rPr>
          <w:color w:val="231F1F"/>
          <w:spacing w:val="-5"/>
          <w:sz w:val="18"/>
        </w:rPr>
        <w:t> </w:t>
      </w:r>
      <w:r>
        <w:rPr>
          <w:color w:val="231F1F"/>
          <w:sz w:val="18"/>
        </w:rPr>
        <w:t>cho</w:t>
      </w:r>
      <w:r>
        <w:rPr>
          <w:color w:val="231F1F"/>
          <w:spacing w:val="-2"/>
          <w:sz w:val="18"/>
        </w:rPr>
        <w:t> </w:t>
      </w:r>
      <w:r>
        <w:rPr>
          <w:color w:val="231F1F"/>
          <w:sz w:val="18"/>
        </w:rPr>
        <w:t>ñi caùi naøy; haõy mang ñi caùi naøy; toâi caàn caùi naøy; haõy laøm cho caùi naøy hôïp</w:t>
      </w:r>
      <w:r>
        <w:rPr>
          <w:color w:val="231F1F"/>
          <w:spacing w:val="-4"/>
          <w:sz w:val="18"/>
        </w:rPr>
        <w:t> </w:t>
      </w:r>
      <w:r>
        <w:rPr>
          <w:color w:val="231F1F"/>
          <w:sz w:val="18"/>
        </w:rPr>
        <w:t>thöùc.</w:t>
      </w:r>
    </w:p>
    <w:p>
      <w:pPr>
        <w:spacing w:after="0" w:line="220" w:lineRule="auto"/>
        <w:jc w:val="both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spacing w:before="75" w:after="22"/>
        <w:ind w:left="0" w:right="928" w:firstLine="0"/>
        <w:jc w:val="right"/>
        <w:rPr>
          <w:sz w:val="18"/>
        </w:rPr>
      </w:pPr>
      <w:r>
        <w:rPr>
          <w:color w:val="231F1F"/>
          <w:sz w:val="18"/>
        </w:rPr>
        <w:t>4</w:t>
      </w:r>
    </w:p>
    <w:p>
      <w:pPr>
        <w:pStyle w:val="BodyText"/>
        <w:spacing w:line="20" w:lineRule="exact"/>
        <w:ind w:left="713" w:firstLine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5" w:lineRule="exact" w:before="79"/>
        <w:ind w:left="1291" w:firstLine="0"/>
        <w:jc w:val="left"/>
      </w:pPr>
      <w:r>
        <w:rPr>
          <w:color w:val="231F1F"/>
        </w:rPr>
        <w:t>khoâng phaïm.</w:t>
      </w:r>
    </w:p>
    <w:p>
      <w:pPr>
        <w:pStyle w:val="BodyText"/>
        <w:spacing w:line="220" w:lineRule="auto" w:before="20"/>
        <w:ind w:right="668"/>
        <w:jc w:val="left"/>
        <w:rPr>
          <w:sz w:val="14"/>
        </w:rPr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2"/>
        </w:rPr>
        <w:t> </w:t>
      </w:r>
      <w:r>
        <w:rPr>
          <w:color w:val="231F1F"/>
        </w:rPr>
        <w:t>Phaïm</w:t>
      </w:r>
      <w:r>
        <w:rPr>
          <w:color w:val="231F1F"/>
          <w:spacing w:val="-12"/>
        </w:rPr>
        <w:t> </w:t>
      </w:r>
      <w:r>
        <w:rPr>
          <w:color w:val="231F1F"/>
        </w:rPr>
        <w:t>laàn</w:t>
      </w:r>
      <w:r>
        <w:rPr>
          <w:color w:val="231F1F"/>
          <w:spacing w:val="-12"/>
        </w:rPr>
        <w:t> </w:t>
      </w:r>
      <w:r>
        <w:rPr>
          <w:color w:val="231F1F"/>
        </w:rPr>
        <w:t>ñaàu</w:t>
      </w:r>
      <w:r>
        <w:rPr>
          <w:color w:val="231F1F"/>
          <w:spacing w:val="-12"/>
        </w:rPr>
        <w:t> </w:t>
      </w:r>
      <w:r>
        <w:rPr>
          <w:color w:val="231F1F"/>
        </w:rPr>
        <w:t>tieân</w:t>
      </w:r>
      <w:r>
        <w:rPr>
          <w:color w:val="231F1F"/>
          <w:spacing w:val="-12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5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giôùi;</w:t>
      </w:r>
      <w:r>
        <w:rPr>
          <w:color w:val="231F1F"/>
          <w:spacing w:val="-12"/>
        </w:rPr>
        <w:t> </w:t>
      </w:r>
      <w:r>
        <w:rPr>
          <w:color w:val="231F1F"/>
        </w:rPr>
        <w:t>si</w:t>
      </w:r>
      <w:r>
        <w:rPr>
          <w:color w:val="231F1F"/>
          <w:spacing w:val="-12"/>
        </w:rPr>
        <w:t> </w:t>
      </w:r>
      <w:r>
        <w:rPr>
          <w:color w:val="231F1F"/>
          <w:spacing w:val="-3"/>
        </w:rPr>
        <w:t>cuoàng, </w:t>
      </w:r>
      <w:r>
        <w:rPr>
          <w:color w:val="231F1F"/>
        </w:rPr>
        <w:t>loaïn taâm, thoáng naõo, böùc baùch.</w:t>
      </w:r>
      <w:r>
        <w:rPr>
          <w:color w:val="231F1F"/>
          <w:position w:val="8"/>
          <w:sz w:val="14"/>
        </w:rPr>
        <w:t>59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54"/>
      <w:numFmt w:val="decimal"/>
      <w:lvlText w:val="%1."/>
      <w:lvlJc w:val="left"/>
      <w:pPr>
        <w:ind w:left="724" w:hanging="281"/>
        <w:jc w:val="left"/>
      </w:pPr>
      <w:rPr>
        <w:rFonts w:hint="default" w:ascii="VNI-Times" w:hAnsi="VNI-Times" w:eastAsia="VNI-Times" w:cs="VNI-Times"/>
        <w:color w:val="231F1F"/>
        <w:spacing w:val="-2"/>
        <w:w w:val="100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8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56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5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9"/>
      <w:numFmt w:val="decimal"/>
      <w:lvlText w:val="%1."/>
      <w:lvlJc w:val="left"/>
      <w:pPr>
        <w:ind w:left="1651" w:hanging="360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0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0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5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16" w:hanging="298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285" w:lineRule="exact"/>
      <w:ind w:left="1291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2" w:line="311" w:lineRule="exact"/>
      <w:ind w:left="1651" w:hanging="36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- 010 1428  Ä’Ã€o PhÃ¡ Ä’áº¥t-NÃ³i Vá»† 90 PhÃ¡p Ba Dáº­t Ä’á»†-Giá»łi PhÃ¡p Cá»§a Tá»³ Kheo- Luáº­t Tá»© PhÃ¢n.docx</dc:title>
  <dcterms:created xsi:type="dcterms:W3CDTF">2021-03-11T02:52:23Z</dcterms:created>
  <dcterms:modified xsi:type="dcterms:W3CDTF">2021-03-11T02:52:23Z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